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F3C23" w:rsidRDefault="002F3C23" w:rsidP="002F3C23">
      <w:pPr>
        <w:pStyle w:val="a3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Общие сведения</w:t>
      </w:r>
    </w:p>
    <w:p w:rsidR="002F3C23" w:rsidRDefault="002F3C23" w:rsidP="002F3C23">
      <w:pPr>
        <w:pStyle w:val="a3"/>
        <w:jc w:val="center"/>
        <w:rPr>
          <w:rFonts w:ascii="Times New Roman" w:hAnsi="Times New Roman"/>
          <w:b/>
          <w:sz w:val="24"/>
        </w:rPr>
      </w:pPr>
    </w:p>
    <w:p w:rsidR="002F3C23" w:rsidRDefault="002F3C23" w:rsidP="002F3C23">
      <w:pPr>
        <w:pStyle w:val="a3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Наименование ОУ</w:t>
      </w:r>
    </w:p>
    <w:p w:rsidR="002F3C23" w:rsidRDefault="002F3C23" w:rsidP="002F3C23">
      <w:pPr>
        <w:pStyle w:val="a3"/>
        <w:jc w:val="both"/>
        <w:rPr>
          <w:rFonts w:ascii="Times New Roman" w:hAnsi="Times New Roman"/>
          <w:sz w:val="24"/>
          <w:u w:val="single"/>
        </w:rPr>
      </w:pPr>
      <w:r>
        <w:rPr>
          <w:rFonts w:ascii="Times New Roman" w:hAnsi="Times New Roman"/>
          <w:sz w:val="24"/>
          <w:u w:val="single"/>
        </w:rPr>
        <w:t>Муниципальное бюджетное дошкольное образовательное учреждение  «Адельшинский детский сад» Чистопольского муниципального района Республики Татарстан</w:t>
      </w:r>
    </w:p>
    <w:p w:rsidR="002F3C23" w:rsidRDefault="002F3C23" w:rsidP="002F3C23">
      <w:pPr>
        <w:pStyle w:val="a3"/>
        <w:rPr>
          <w:rFonts w:ascii="Times New Roman" w:hAnsi="Times New Roman"/>
          <w:sz w:val="24"/>
        </w:rPr>
      </w:pPr>
    </w:p>
    <w:p w:rsidR="002F3C23" w:rsidRDefault="002F3C23" w:rsidP="002F3C23">
      <w:pPr>
        <w:pStyle w:val="a3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 xml:space="preserve">Тип ОУ </w:t>
      </w:r>
    </w:p>
    <w:p w:rsidR="002F3C23" w:rsidRDefault="002F3C23" w:rsidP="002F3C23">
      <w:pPr>
        <w:pStyle w:val="a3"/>
        <w:rPr>
          <w:rFonts w:ascii="Times New Roman" w:hAnsi="Times New Roman"/>
          <w:sz w:val="24"/>
          <w:u w:val="single"/>
        </w:rPr>
      </w:pPr>
      <w:r>
        <w:rPr>
          <w:rFonts w:ascii="Times New Roman" w:hAnsi="Times New Roman"/>
          <w:sz w:val="24"/>
          <w:u w:val="single"/>
        </w:rPr>
        <w:t xml:space="preserve">Дошкольное образовательное учреждение </w:t>
      </w:r>
    </w:p>
    <w:p w:rsidR="002F3C23" w:rsidRDefault="002F3C23" w:rsidP="002F3C23">
      <w:pPr>
        <w:pStyle w:val="a3"/>
        <w:rPr>
          <w:rFonts w:ascii="Times New Roman" w:hAnsi="Times New Roman"/>
          <w:sz w:val="24"/>
        </w:rPr>
      </w:pPr>
    </w:p>
    <w:p w:rsidR="002F3C23" w:rsidRDefault="002F3C23" w:rsidP="002F3C23">
      <w:pPr>
        <w:pStyle w:val="a3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Юридический адрес ОУ</w:t>
      </w:r>
    </w:p>
    <w:p w:rsidR="002F3C23" w:rsidRDefault="002F3C23" w:rsidP="002F3C23">
      <w:pPr>
        <w:pStyle w:val="a3"/>
        <w:rPr>
          <w:rFonts w:ascii="Times New Roman" w:hAnsi="Times New Roman"/>
          <w:sz w:val="24"/>
          <w:u w:val="single"/>
        </w:rPr>
      </w:pP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  <w:u w:val="single"/>
        </w:rPr>
        <w:t>422964, Республика Татарстан, Чистопольский район, с. Татарское Адельшино, ул.Школьная, д.4В</w:t>
      </w:r>
    </w:p>
    <w:p w:rsidR="002F3C23" w:rsidRDefault="002F3C23" w:rsidP="002F3C23">
      <w:pPr>
        <w:pStyle w:val="a3"/>
        <w:rPr>
          <w:rFonts w:ascii="Times New Roman" w:hAnsi="Times New Roman"/>
          <w:sz w:val="24"/>
        </w:rPr>
      </w:pPr>
    </w:p>
    <w:p w:rsidR="002F3C23" w:rsidRDefault="002F3C23" w:rsidP="002F3C23">
      <w:pPr>
        <w:pStyle w:val="a3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Фактический адрес ОУ</w:t>
      </w:r>
    </w:p>
    <w:p w:rsidR="002F3C23" w:rsidRDefault="002F3C23" w:rsidP="002F3C23">
      <w:pPr>
        <w:pStyle w:val="a3"/>
        <w:rPr>
          <w:rFonts w:ascii="Times New Roman" w:hAnsi="Times New Roman"/>
          <w:sz w:val="24"/>
          <w:u w:val="single"/>
        </w:rPr>
      </w:pPr>
      <w:r>
        <w:rPr>
          <w:rFonts w:ascii="Times New Roman" w:hAnsi="Times New Roman"/>
          <w:sz w:val="24"/>
          <w:u w:val="single"/>
        </w:rPr>
        <w:t xml:space="preserve">422964, Республика Татарстан, Чистопольский район, с. Татарское Адельшино, ул.Школьная, д.4В </w:t>
      </w:r>
    </w:p>
    <w:p w:rsidR="002F3C23" w:rsidRDefault="002F3C23" w:rsidP="002F3C23">
      <w:pPr>
        <w:pStyle w:val="a3"/>
        <w:rPr>
          <w:rFonts w:ascii="Times New Roman" w:hAnsi="Times New Roman"/>
          <w:sz w:val="24"/>
        </w:rPr>
      </w:pPr>
    </w:p>
    <w:p w:rsidR="002F3C23" w:rsidRDefault="002F3C23" w:rsidP="002F3C23">
      <w:pPr>
        <w:pStyle w:val="a3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Руководитель ОУ</w:t>
      </w:r>
    </w:p>
    <w:p w:rsidR="002F3C23" w:rsidRDefault="002F3C23" w:rsidP="002F3C23">
      <w:pPr>
        <w:pStyle w:val="a3"/>
        <w:rPr>
          <w:rFonts w:ascii="Times New Roman" w:hAnsi="Times New Roman"/>
          <w:sz w:val="24"/>
          <w:u w:val="single"/>
        </w:rPr>
      </w:pP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  <w:u w:val="single"/>
        </w:rPr>
        <w:t>Заведующий  Валиуллина Рамиля Анваровна   8( 84342 ) 3-01-75</w:t>
      </w:r>
    </w:p>
    <w:p w:rsidR="002F3C23" w:rsidRDefault="002F3C23" w:rsidP="002F3C23">
      <w:pPr>
        <w:pStyle w:val="a3"/>
        <w:rPr>
          <w:rFonts w:ascii="Times New Roman" w:hAnsi="Times New Roman"/>
          <w:sz w:val="24"/>
          <w:u w:val="single"/>
        </w:rPr>
      </w:pPr>
      <w:r>
        <w:rPr>
          <w:rFonts w:ascii="Times New Roman" w:hAnsi="Times New Roman"/>
          <w:sz w:val="24"/>
          <w:u w:val="single"/>
        </w:rPr>
        <w:t xml:space="preserve">         </w:t>
      </w:r>
    </w:p>
    <w:p w:rsidR="002F3C23" w:rsidRDefault="002F3C23" w:rsidP="002F3C23">
      <w:pPr>
        <w:pStyle w:val="a3"/>
        <w:rPr>
          <w:rFonts w:ascii="Times New Roman" w:hAnsi="Times New Roman"/>
          <w:sz w:val="24"/>
        </w:rPr>
      </w:pPr>
    </w:p>
    <w:p w:rsidR="002F3C23" w:rsidRDefault="002F3C23" w:rsidP="002F3C23">
      <w:pPr>
        <w:pStyle w:val="a3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 xml:space="preserve">Старший воспитатель </w:t>
      </w:r>
      <w:r>
        <w:rPr>
          <w:rFonts w:ascii="Times New Roman" w:hAnsi="Times New Roman"/>
          <w:sz w:val="24"/>
        </w:rPr>
        <w:t>не имеется</w:t>
      </w:r>
    </w:p>
    <w:p w:rsidR="002F3C23" w:rsidRDefault="002F3C23" w:rsidP="002F3C23">
      <w:pPr>
        <w:pStyle w:val="a3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</w:t>
      </w:r>
    </w:p>
    <w:p w:rsidR="002F3C23" w:rsidRDefault="002F3C23" w:rsidP="002F3C23">
      <w:pPr>
        <w:pStyle w:val="a3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 xml:space="preserve">Ответственные работники муниципального органа образования: </w:t>
      </w:r>
    </w:p>
    <w:p w:rsidR="002F3C23" w:rsidRDefault="002F3C23" w:rsidP="002F3C23">
      <w:pPr>
        <w:pStyle w:val="a3"/>
        <w:jc w:val="both"/>
        <w:rPr>
          <w:rFonts w:ascii="Times New Roman" w:hAnsi="Times New Roman"/>
          <w:sz w:val="24"/>
          <w:u w:val="single"/>
        </w:rPr>
      </w:pPr>
      <w:r>
        <w:rPr>
          <w:rFonts w:ascii="Times New Roman" w:hAnsi="Times New Roman"/>
          <w:sz w:val="24"/>
          <w:u w:val="single"/>
        </w:rPr>
        <w:t>Заместитель начальника МКУ “Управления образования Исполнительного комитета Чистопольского муниципального района” по воспитательной работе Гатауллина Гузель Вильсуровна</w:t>
      </w:r>
    </w:p>
    <w:p w:rsidR="002F3C23" w:rsidRDefault="002F3C23" w:rsidP="002F3C23">
      <w:pPr>
        <w:pStyle w:val="a3"/>
        <w:rPr>
          <w:rFonts w:ascii="Times New Roman" w:hAnsi="Times New Roman"/>
          <w:sz w:val="24"/>
        </w:rPr>
      </w:pPr>
    </w:p>
    <w:p w:rsidR="002F3C23" w:rsidRDefault="002F3C23" w:rsidP="002F3C23">
      <w:pPr>
        <w:pStyle w:val="a3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 xml:space="preserve">Ответственные от Госавтоинспекции </w:t>
      </w:r>
    </w:p>
    <w:p w:rsidR="002F3C23" w:rsidRDefault="002F3C23" w:rsidP="002F3C23">
      <w:pPr>
        <w:pStyle w:val="a3"/>
        <w:rPr>
          <w:rFonts w:ascii="Times New Roman" w:hAnsi="Times New Roman"/>
          <w:sz w:val="24"/>
          <w:u w:val="single"/>
        </w:rPr>
      </w:pPr>
      <w:r>
        <w:rPr>
          <w:rFonts w:ascii="Times New Roman" w:hAnsi="Times New Roman"/>
          <w:sz w:val="24"/>
          <w:u w:val="single"/>
        </w:rPr>
        <w:t>Инспектор по пропаганде БДД ОГИБДД отдела МВД России по Чистопольскому району  Воляков Владислав Владимирович</w:t>
      </w:r>
    </w:p>
    <w:p w:rsidR="002F3C23" w:rsidRDefault="002F3C23" w:rsidP="002F3C23">
      <w:pPr>
        <w:pStyle w:val="a3"/>
        <w:rPr>
          <w:rFonts w:ascii="Times New Roman" w:hAnsi="Times New Roman"/>
          <w:sz w:val="24"/>
        </w:rPr>
      </w:pPr>
    </w:p>
    <w:p w:rsidR="002F3C23" w:rsidRDefault="002F3C23" w:rsidP="002F3C23">
      <w:pPr>
        <w:pStyle w:val="a3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Руководитель или ответственный работник дорожно-эксплуатационной организации, осуществляющий содержание улично-дорожной сети (УДС)</w:t>
      </w:r>
    </w:p>
    <w:p w:rsidR="002F3C23" w:rsidRDefault="002F3C23" w:rsidP="002F3C23">
      <w:pPr>
        <w:pStyle w:val="a3"/>
        <w:rPr>
          <w:rFonts w:ascii="Times New Roman" w:hAnsi="Times New Roman"/>
          <w:sz w:val="24"/>
          <w:u w:val="single"/>
        </w:rPr>
      </w:pPr>
      <w:r>
        <w:rPr>
          <w:rFonts w:ascii="Times New Roman" w:hAnsi="Times New Roman"/>
          <w:sz w:val="24"/>
          <w:u w:val="single"/>
        </w:rPr>
        <w:t>Глава  Адельшинскиго сельского поселения  Нуретдинов Ильшат Анварович   8( 84342 ) 3-02-18</w:t>
      </w:r>
    </w:p>
    <w:p w:rsidR="002F3C23" w:rsidRDefault="002F3C23" w:rsidP="002F3C23">
      <w:pPr>
        <w:pStyle w:val="a3"/>
        <w:rPr>
          <w:rFonts w:ascii="Times New Roman" w:hAnsi="Times New Roman"/>
          <w:color w:val="FF0000"/>
          <w:sz w:val="24"/>
          <w:u w:val="single"/>
        </w:rPr>
      </w:pPr>
    </w:p>
    <w:p w:rsidR="002F3C23" w:rsidRDefault="002F3C23" w:rsidP="002F3C23">
      <w:pPr>
        <w:pStyle w:val="a3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 xml:space="preserve">Руководитель или ответственный работник дорожно-эксплуатационной организации, осуществляющий содержание технических средств организации дорожного движения  (ТСОДД) </w:t>
      </w:r>
    </w:p>
    <w:p w:rsidR="002F3C23" w:rsidRDefault="002F3C23" w:rsidP="002F3C23">
      <w:pPr>
        <w:pStyle w:val="a3"/>
        <w:rPr>
          <w:rFonts w:ascii="Times New Roman" w:hAnsi="Times New Roman"/>
          <w:sz w:val="24"/>
          <w:u w:val="single"/>
        </w:rPr>
      </w:pPr>
      <w:r>
        <w:rPr>
          <w:rFonts w:ascii="Times New Roman" w:hAnsi="Times New Roman"/>
          <w:sz w:val="24"/>
          <w:u w:val="single"/>
        </w:rPr>
        <w:t>Глава  Адельшинскиго сельского поселения  Нуретдинов Ильшат Анварович   8( 84342 ) 3-02-18</w:t>
      </w:r>
    </w:p>
    <w:p w:rsidR="002F3C23" w:rsidRDefault="002F3C23" w:rsidP="002F3C23">
      <w:pPr>
        <w:pStyle w:val="a3"/>
        <w:rPr>
          <w:rFonts w:ascii="Times New Roman" w:hAnsi="Times New Roman"/>
          <w:sz w:val="24"/>
          <w:u w:val="single"/>
        </w:rPr>
      </w:pPr>
    </w:p>
    <w:p w:rsidR="002F3C23" w:rsidRDefault="002F3C23" w:rsidP="002F3C23">
      <w:pPr>
        <w:pStyle w:val="a3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>Ответственные работники за мероприятия по профилактике детского травматизма</w:t>
      </w:r>
      <w:r>
        <w:rPr>
          <w:rFonts w:ascii="Times New Roman" w:hAnsi="Times New Roman"/>
          <w:sz w:val="24"/>
        </w:rPr>
        <w:t xml:space="preserve"> </w:t>
      </w:r>
    </w:p>
    <w:p w:rsidR="002F3C23" w:rsidRDefault="002F3C23" w:rsidP="002F3C23">
      <w:pPr>
        <w:pStyle w:val="a3"/>
        <w:rPr>
          <w:rFonts w:ascii="Times New Roman" w:hAnsi="Times New Roman"/>
          <w:sz w:val="24"/>
          <w:u w:val="single"/>
        </w:rPr>
      </w:pPr>
      <w:r>
        <w:rPr>
          <w:rFonts w:ascii="Times New Roman" w:hAnsi="Times New Roman"/>
          <w:sz w:val="24"/>
          <w:u w:val="single"/>
        </w:rPr>
        <w:t>Воспитатель Гарифуллина Лилия Альбертовна</w:t>
      </w:r>
    </w:p>
    <w:p w:rsidR="002F3C23" w:rsidRDefault="002F3C23" w:rsidP="002F3C23">
      <w:pPr>
        <w:pStyle w:val="a3"/>
        <w:rPr>
          <w:rFonts w:ascii="Times New Roman" w:hAnsi="Times New Roman"/>
          <w:sz w:val="24"/>
        </w:rPr>
      </w:pPr>
    </w:p>
    <w:p w:rsidR="002F3C23" w:rsidRDefault="002F3C23" w:rsidP="002F3C23">
      <w:pPr>
        <w:pStyle w:val="a3"/>
        <w:rPr>
          <w:rFonts w:ascii="Times New Roman" w:hAnsi="Times New Roman"/>
          <w:sz w:val="24"/>
          <w:u w:val="single"/>
        </w:rPr>
      </w:pPr>
      <w:r>
        <w:rPr>
          <w:rFonts w:ascii="Times New Roman" w:hAnsi="Times New Roman"/>
          <w:b/>
          <w:sz w:val="24"/>
        </w:rPr>
        <w:t xml:space="preserve">Количество воспитанников </w:t>
      </w:r>
      <w:r>
        <w:rPr>
          <w:rFonts w:ascii="Times New Roman" w:hAnsi="Times New Roman"/>
          <w:sz w:val="24"/>
          <w:u w:val="single"/>
        </w:rPr>
        <w:t>8  воспитанников</w:t>
      </w:r>
    </w:p>
    <w:p w:rsidR="002F3C23" w:rsidRDefault="002F3C23" w:rsidP="002F3C23">
      <w:pPr>
        <w:pStyle w:val="a3"/>
        <w:rPr>
          <w:rFonts w:ascii="Times New Roman" w:hAnsi="Times New Roman"/>
          <w:sz w:val="24"/>
        </w:rPr>
      </w:pPr>
    </w:p>
    <w:p w:rsidR="002F3C23" w:rsidRDefault="002F3C23" w:rsidP="002F3C23">
      <w:pPr>
        <w:pStyle w:val="a3"/>
        <w:rPr>
          <w:rFonts w:ascii="Times New Roman" w:hAnsi="Times New Roman"/>
          <w:sz w:val="24"/>
          <w:u w:val="single"/>
        </w:rPr>
      </w:pPr>
      <w:r>
        <w:rPr>
          <w:rFonts w:ascii="Times New Roman" w:hAnsi="Times New Roman"/>
          <w:b/>
          <w:sz w:val="24"/>
        </w:rPr>
        <w:t xml:space="preserve">Наличие уголка ПДД </w:t>
      </w:r>
      <w:r>
        <w:rPr>
          <w:rFonts w:ascii="Times New Roman" w:hAnsi="Times New Roman"/>
          <w:sz w:val="24"/>
          <w:u w:val="single"/>
        </w:rPr>
        <w:t xml:space="preserve">имеется в игровой комнате                             </w:t>
      </w:r>
    </w:p>
    <w:p w:rsidR="002F3C23" w:rsidRDefault="002F3C23" w:rsidP="002F3C23">
      <w:pPr>
        <w:pStyle w:val="a3"/>
        <w:rPr>
          <w:rFonts w:ascii="Times New Roman" w:hAnsi="Times New Roman"/>
          <w:sz w:val="24"/>
        </w:rPr>
      </w:pPr>
    </w:p>
    <w:p w:rsidR="002F3C23" w:rsidRDefault="002F3C23" w:rsidP="002F3C23">
      <w:pPr>
        <w:pStyle w:val="a3"/>
        <w:rPr>
          <w:rFonts w:ascii="Times New Roman" w:hAnsi="Times New Roman"/>
          <w:sz w:val="24"/>
          <w:u w:val="single"/>
        </w:rPr>
      </w:pPr>
      <w:r>
        <w:rPr>
          <w:rFonts w:ascii="Times New Roman" w:hAnsi="Times New Roman"/>
          <w:b/>
          <w:sz w:val="24"/>
        </w:rPr>
        <w:t xml:space="preserve">Наличие класса по БДД </w:t>
      </w:r>
      <w:r>
        <w:rPr>
          <w:rFonts w:ascii="Times New Roman" w:hAnsi="Times New Roman"/>
          <w:sz w:val="24"/>
          <w:u w:val="single"/>
        </w:rPr>
        <w:t xml:space="preserve"> не имеется</w:t>
      </w:r>
    </w:p>
    <w:p w:rsidR="002F3C23" w:rsidRDefault="002F3C23" w:rsidP="002F3C23">
      <w:pPr>
        <w:pStyle w:val="a3"/>
        <w:rPr>
          <w:rFonts w:ascii="Times New Roman" w:hAnsi="Times New Roman"/>
          <w:sz w:val="24"/>
        </w:rPr>
      </w:pPr>
    </w:p>
    <w:p w:rsidR="002F3C23" w:rsidRDefault="002F3C23" w:rsidP="002F3C23">
      <w:pPr>
        <w:pStyle w:val="a3"/>
        <w:rPr>
          <w:rFonts w:ascii="Times New Roman" w:hAnsi="Times New Roman"/>
          <w:sz w:val="24"/>
          <w:u w:val="single"/>
        </w:rPr>
      </w:pPr>
      <w:r>
        <w:rPr>
          <w:rFonts w:ascii="Times New Roman" w:hAnsi="Times New Roman"/>
          <w:b/>
          <w:sz w:val="24"/>
        </w:rPr>
        <w:lastRenderedPageBreak/>
        <w:t xml:space="preserve">Наличие автогородка (площадки) по БДД  </w:t>
      </w:r>
      <w:r>
        <w:rPr>
          <w:rFonts w:ascii="Times New Roman" w:hAnsi="Times New Roman"/>
          <w:sz w:val="24"/>
          <w:u w:val="single"/>
        </w:rPr>
        <w:t>не имеется</w:t>
      </w:r>
    </w:p>
    <w:p w:rsidR="002F3C23" w:rsidRDefault="002F3C23" w:rsidP="002F3C23">
      <w:pPr>
        <w:pStyle w:val="a3"/>
        <w:rPr>
          <w:rFonts w:ascii="Times New Roman" w:hAnsi="Times New Roman"/>
          <w:sz w:val="24"/>
        </w:rPr>
      </w:pPr>
    </w:p>
    <w:p w:rsidR="002F3C23" w:rsidRDefault="002F3C23" w:rsidP="002F3C23">
      <w:pPr>
        <w:pStyle w:val="a3"/>
        <w:rPr>
          <w:rFonts w:ascii="Times New Roman" w:hAnsi="Times New Roman"/>
          <w:sz w:val="24"/>
          <w:u w:val="single"/>
        </w:rPr>
      </w:pPr>
      <w:r>
        <w:rPr>
          <w:rFonts w:ascii="Times New Roman" w:hAnsi="Times New Roman"/>
          <w:b/>
          <w:sz w:val="24"/>
        </w:rPr>
        <w:t xml:space="preserve">Время работы МБДОУ </w:t>
      </w:r>
      <w:r>
        <w:rPr>
          <w:rFonts w:ascii="Times New Roman" w:hAnsi="Times New Roman"/>
          <w:sz w:val="24"/>
          <w:u w:val="single"/>
        </w:rPr>
        <w:t>с 07.30 до 16.30, 5-ти дневная рабочая неделя</w:t>
      </w:r>
    </w:p>
    <w:p w:rsidR="002F3C23" w:rsidRDefault="002F3C23" w:rsidP="002F3C23">
      <w:pPr>
        <w:pStyle w:val="a3"/>
        <w:rPr>
          <w:rFonts w:ascii="Times New Roman" w:hAnsi="Times New Roman"/>
          <w:sz w:val="24"/>
        </w:rPr>
      </w:pPr>
    </w:p>
    <w:p w:rsidR="002F3C23" w:rsidRDefault="002F3C23" w:rsidP="002F3C23">
      <w:pPr>
        <w:pStyle w:val="a3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Телефоны оперативных служб</w:t>
      </w:r>
    </w:p>
    <w:p w:rsidR="002F3C23" w:rsidRDefault="002F3C23" w:rsidP="002F3C23">
      <w:pPr>
        <w:pStyle w:val="a3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МЧС   01</w:t>
      </w:r>
    </w:p>
    <w:p w:rsidR="002F3C23" w:rsidRDefault="002F3C23" w:rsidP="002F3C23">
      <w:pPr>
        <w:pStyle w:val="a3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Полиция   02</w:t>
      </w:r>
    </w:p>
    <w:p w:rsidR="002F3C23" w:rsidRDefault="002F3C23" w:rsidP="002F3C23">
      <w:pPr>
        <w:pStyle w:val="a3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Скорая помощь   03</w:t>
      </w:r>
    </w:p>
    <w:p w:rsidR="002F3C23" w:rsidRDefault="002F3C23" w:rsidP="002F3C23">
      <w:pPr>
        <w:pStyle w:val="a3"/>
        <w:jc w:val="center"/>
        <w:rPr>
          <w:rFonts w:ascii="Times New Roman" w:hAnsi="Times New Roman"/>
          <w:b/>
          <w:sz w:val="24"/>
        </w:rPr>
      </w:pPr>
    </w:p>
    <w:p w:rsidR="002F3C23" w:rsidRDefault="002F3C23" w:rsidP="002F3C23">
      <w:pPr>
        <w:pStyle w:val="a3"/>
        <w:jc w:val="center"/>
        <w:rPr>
          <w:rFonts w:ascii="Times New Roman" w:hAnsi="Times New Roman"/>
          <w:b/>
          <w:sz w:val="24"/>
        </w:rPr>
      </w:pPr>
    </w:p>
    <w:p w:rsidR="002F3C23" w:rsidRDefault="002F3C23" w:rsidP="002F3C23">
      <w:pPr>
        <w:pStyle w:val="a3"/>
        <w:jc w:val="center"/>
        <w:rPr>
          <w:rFonts w:ascii="Times New Roman" w:hAnsi="Times New Roman"/>
          <w:b/>
          <w:sz w:val="24"/>
        </w:rPr>
      </w:pPr>
    </w:p>
    <w:p w:rsidR="002F3C23" w:rsidRDefault="002F3C23" w:rsidP="002F3C23">
      <w:pPr>
        <w:pStyle w:val="a3"/>
        <w:jc w:val="center"/>
        <w:rPr>
          <w:rFonts w:ascii="Times New Roman" w:hAnsi="Times New Roman"/>
          <w:b/>
          <w:sz w:val="24"/>
        </w:rPr>
      </w:pPr>
    </w:p>
    <w:p w:rsidR="002F3C23" w:rsidRDefault="002F3C23" w:rsidP="00217EB3">
      <w:pPr>
        <w:jc w:val="center"/>
        <w:rPr>
          <w:rFonts w:ascii="Times New Roman" w:hAnsi="Times New Roman"/>
          <w:b/>
          <w:sz w:val="24"/>
          <w:szCs w:val="24"/>
        </w:rPr>
      </w:pPr>
    </w:p>
    <w:p w:rsidR="005F35DA" w:rsidRDefault="005F35DA" w:rsidP="00217EB3">
      <w:pPr>
        <w:jc w:val="center"/>
        <w:rPr>
          <w:rFonts w:ascii="Times New Roman" w:hAnsi="Times New Roman"/>
          <w:b/>
          <w:sz w:val="24"/>
          <w:szCs w:val="24"/>
        </w:rPr>
      </w:pPr>
    </w:p>
    <w:p w:rsidR="005F35DA" w:rsidRDefault="005F35DA" w:rsidP="00217EB3">
      <w:pPr>
        <w:jc w:val="center"/>
        <w:rPr>
          <w:rFonts w:ascii="Times New Roman" w:hAnsi="Times New Roman"/>
          <w:b/>
          <w:sz w:val="24"/>
          <w:szCs w:val="24"/>
        </w:rPr>
      </w:pPr>
    </w:p>
    <w:p w:rsidR="005F35DA" w:rsidRDefault="005F35DA" w:rsidP="00217EB3">
      <w:pPr>
        <w:jc w:val="center"/>
        <w:rPr>
          <w:rFonts w:ascii="Times New Roman" w:hAnsi="Times New Roman"/>
          <w:b/>
          <w:sz w:val="24"/>
          <w:szCs w:val="24"/>
        </w:rPr>
      </w:pPr>
    </w:p>
    <w:p w:rsidR="005F35DA" w:rsidRDefault="005F35DA" w:rsidP="00217EB3">
      <w:pPr>
        <w:jc w:val="center"/>
        <w:rPr>
          <w:rFonts w:ascii="Times New Roman" w:hAnsi="Times New Roman"/>
          <w:b/>
          <w:sz w:val="24"/>
          <w:szCs w:val="24"/>
        </w:rPr>
      </w:pPr>
    </w:p>
    <w:p w:rsidR="005F35DA" w:rsidRDefault="005F35DA" w:rsidP="00217EB3">
      <w:pPr>
        <w:jc w:val="center"/>
        <w:rPr>
          <w:rFonts w:ascii="Times New Roman" w:hAnsi="Times New Roman"/>
          <w:b/>
          <w:sz w:val="24"/>
          <w:szCs w:val="24"/>
        </w:rPr>
      </w:pPr>
    </w:p>
    <w:p w:rsidR="005F35DA" w:rsidRDefault="005F35DA" w:rsidP="00217EB3">
      <w:pPr>
        <w:jc w:val="center"/>
        <w:rPr>
          <w:rFonts w:ascii="Times New Roman" w:hAnsi="Times New Roman"/>
          <w:b/>
          <w:sz w:val="24"/>
          <w:szCs w:val="24"/>
        </w:rPr>
      </w:pPr>
    </w:p>
    <w:p w:rsidR="005F35DA" w:rsidRDefault="005F35DA" w:rsidP="00217EB3">
      <w:pPr>
        <w:jc w:val="center"/>
        <w:rPr>
          <w:rFonts w:ascii="Times New Roman" w:hAnsi="Times New Roman"/>
          <w:b/>
          <w:sz w:val="24"/>
          <w:szCs w:val="24"/>
        </w:rPr>
      </w:pPr>
    </w:p>
    <w:p w:rsidR="005F35DA" w:rsidRDefault="005F35DA" w:rsidP="00217EB3">
      <w:pPr>
        <w:jc w:val="center"/>
        <w:rPr>
          <w:rFonts w:ascii="Times New Roman" w:hAnsi="Times New Roman"/>
          <w:b/>
          <w:sz w:val="24"/>
          <w:szCs w:val="24"/>
        </w:rPr>
      </w:pPr>
    </w:p>
    <w:p w:rsidR="005F35DA" w:rsidRDefault="005F35DA" w:rsidP="00217EB3">
      <w:pPr>
        <w:jc w:val="center"/>
        <w:rPr>
          <w:rFonts w:ascii="Times New Roman" w:hAnsi="Times New Roman"/>
          <w:b/>
          <w:sz w:val="24"/>
          <w:szCs w:val="24"/>
        </w:rPr>
      </w:pPr>
    </w:p>
    <w:p w:rsidR="005F35DA" w:rsidRDefault="005F35DA" w:rsidP="00217EB3">
      <w:pPr>
        <w:jc w:val="center"/>
        <w:rPr>
          <w:rFonts w:ascii="Times New Roman" w:hAnsi="Times New Roman"/>
          <w:b/>
          <w:sz w:val="24"/>
          <w:szCs w:val="24"/>
        </w:rPr>
      </w:pPr>
    </w:p>
    <w:p w:rsidR="005F35DA" w:rsidRDefault="005F35DA" w:rsidP="00217EB3">
      <w:pPr>
        <w:jc w:val="center"/>
        <w:rPr>
          <w:rFonts w:ascii="Times New Roman" w:hAnsi="Times New Roman"/>
          <w:b/>
          <w:sz w:val="24"/>
          <w:szCs w:val="24"/>
        </w:rPr>
      </w:pPr>
    </w:p>
    <w:p w:rsidR="005F35DA" w:rsidRDefault="005F35DA" w:rsidP="00217EB3">
      <w:pPr>
        <w:jc w:val="center"/>
        <w:rPr>
          <w:rFonts w:ascii="Times New Roman" w:hAnsi="Times New Roman"/>
          <w:b/>
          <w:sz w:val="24"/>
          <w:szCs w:val="24"/>
        </w:rPr>
      </w:pPr>
    </w:p>
    <w:p w:rsidR="005F35DA" w:rsidRDefault="005F35DA" w:rsidP="00217EB3">
      <w:pPr>
        <w:jc w:val="center"/>
        <w:rPr>
          <w:rFonts w:ascii="Times New Roman" w:hAnsi="Times New Roman"/>
          <w:b/>
          <w:sz w:val="24"/>
          <w:szCs w:val="24"/>
        </w:rPr>
      </w:pPr>
    </w:p>
    <w:p w:rsidR="005F35DA" w:rsidRDefault="005F35DA" w:rsidP="00217EB3">
      <w:pPr>
        <w:jc w:val="center"/>
        <w:rPr>
          <w:rFonts w:ascii="Times New Roman" w:hAnsi="Times New Roman"/>
          <w:b/>
          <w:sz w:val="24"/>
          <w:szCs w:val="24"/>
        </w:rPr>
      </w:pPr>
    </w:p>
    <w:p w:rsidR="005F35DA" w:rsidRDefault="005F35DA" w:rsidP="00217EB3">
      <w:pPr>
        <w:jc w:val="center"/>
        <w:rPr>
          <w:rFonts w:ascii="Times New Roman" w:hAnsi="Times New Roman"/>
          <w:b/>
          <w:sz w:val="24"/>
          <w:szCs w:val="24"/>
        </w:rPr>
      </w:pPr>
    </w:p>
    <w:p w:rsidR="005F35DA" w:rsidRDefault="005F35DA" w:rsidP="00217EB3">
      <w:pPr>
        <w:jc w:val="center"/>
        <w:rPr>
          <w:rFonts w:ascii="Times New Roman" w:hAnsi="Times New Roman"/>
          <w:b/>
          <w:sz w:val="24"/>
          <w:szCs w:val="24"/>
        </w:rPr>
      </w:pPr>
    </w:p>
    <w:p w:rsidR="005F35DA" w:rsidRDefault="005F35DA" w:rsidP="00217EB3">
      <w:pPr>
        <w:jc w:val="center"/>
        <w:rPr>
          <w:rFonts w:ascii="Times New Roman" w:hAnsi="Times New Roman"/>
          <w:b/>
          <w:sz w:val="24"/>
          <w:szCs w:val="24"/>
        </w:rPr>
      </w:pPr>
    </w:p>
    <w:p w:rsidR="005F35DA" w:rsidRDefault="005F35DA" w:rsidP="00217EB3">
      <w:pPr>
        <w:jc w:val="center"/>
        <w:rPr>
          <w:rFonts w:ascii="Times New Roman" w:hAnsi="Times New Roman"/>
          <w:b/>
          <w:sz w:val="24"/>
          <w:szCs w:val="24"/>
        </w:rPr>
      </w:pPr>
    </w:p>
    <w:p w:rsidR="005F35DA" w:rsidRDefault="005F35DA" w:rsidP="00217EB3">
      <w:pPr>
        <w:jc w:val="center"/>
        <w:rPr>
          <w:rFonts w:ascii="Times New Roman" w:hAnsi="Times New Roman"/>
          <w:b/>
          <w:sz w:val="24"/>
          <w:szCs w:val="24"/>
        </w:rPr>
      </w:pPr>
    </w:p>
    <w:p w:rsidR="005F35DA" w:rsidRDefault="005F35DA" w:rsidP="00217EB3">
      <w:pPr>
        <w:jc w:val="center"/>
        <w:rPr>
          <w:rFonts w:ascii="Times New Roman" w:hAnsi="Times New Roman"/>
          <w:b/>
          <w:sz w:val="24"/>
          <w:szCs w:val="24"/>
        </w:rPr>
      </w:pPr>
    </w:p>
    <w:p w:rsidR="002F3C23" w:rsidRPr="002F3C23" w:rsidRDefault="002F3C23" w:rsidP="002F3C23">
      <w:pPr>
        <w:pStyle w:val="a3"/>
        <w:rPr>
          <w:rFonts w:ascii="Times New Roman" w:hAnsi="Times New Roman"/>
          <w:b/>
          <w:sz w:val="24"/>
          <w:szCs w:val="24"/>
        </w:rPr>
      </w:pPr>
    </w:p>
    <w:p w:rsidR="00217EB3" w:rsidRDefault="00217EB3" w:rsidP="00217EB3">
      <w:pPr>
        <w:pStyle w:val="a3"/>
        <w:numPr>
          <w:ilvl w:val="0"/>
          <w:numId w:val="1"/>
        </w:num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План-схемы МБДОУ</w:t>
      </w:r>
    </w:p>
    <w:p w:rsidR="00217EB3" w:rsidRDefault="00217EB3" w:rsidP="00217EB3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 Район расположения МБДОУ «Адельшинский детский сад»: здание расположено в центре села Татарское Адельшино, по адресу ул. Школьная, д.4В, определяется группой жилых домов, центром которого является непосредственно МБДОУ;</w:t>
      </w:r>
    </w:p>
    <w:p w:rsidR="00217EB3" w:rsidRDefault="00217EB3" w:rsidP="00217EB3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Территория, указанная на схеме, включает:</w:t>
      </w:r>
    </w:p>
    <w:p w:rsidR="00217EB3" w:rsidRDefault="00217EB3" w:rsidP="00217EB3">
      <w:pPr>
        <w:pStyle w:val="a3"/>
        <w:numPr>
          <w:ilvl w:val="0"/>
          <w:numId w:val="2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образовательное учреждение;</w:t>
      </w:r>
    </w:p>
    <w:p w:rsidR="00217EB3" w:rsidRDefault="00217EB3" w:rsidP="00217EB3">
      <w:pPr>
        <w:pStyle w:val="a3"/>
        <w:numPr>
          <w:ilvl w:val="0"/>
          <w:numId w:val="2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спорт площадка на территории МБДОУ, на котором могут проводиться занятия по физической культуре;</w:t>
      </w:r>
    </w:p>
    <w:p w:rsidR="00217EB3" w:rsidRDefault="00217EB3" w:rsidP="00217EB3">
      <w:pPr>
        <w:pStyle w:val="a3"/>
        <w:numPr>
          <w:ilvl w:val="0"/>
          <w:numId w:val="2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игровая площадка, в котором могут проводиться занятия с детьми на открытом воздухе;</w:t>
      </w:r>
    </w:p>
    <w:p w:rsidR="00217EB3" w:rsidRDefault="00217EB3" w:rsidP="00217EB3">
      <w:pPr>
        <w:pStyle w:val="a3"/>
        <w:numPr>
          <w:ilvl w:val="0"/>
          <w:numId w:val="2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жилые дома;</w:t>
      </w:r>
    </w:p>
    <w:p w:rsidR="00217EB3" w:rsidRDefault="00217EB3" w:rsidP="00217EB3">
      <w:pPr>
        <w:pStyle w:val="a3"/>
        <w:numPr>
          <w:ilvl w:val="0"/>
          <w:numId w:val="2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автомобильная дорога и тротуар.</w:t>
      </w:r>
    </w:p>
    <w:p w:rsidR="00217EB3" w:rsidRDefault="00217EB3" w:rsidP="00217EB3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 На схеме обозначены:</w:t>
      </w:r>
    </w:p>
    <w:p w:rsidR="00217EB3" w:rsidRDefault="00217EB3" w:rsidP="00217EB3">
      <w:pPr>
        <w:pStyle w:val="a3"/>
        <w:numPr>
          <w:ilvl w:val="0"/>
          <w:numId w:val="3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расположение жилых домов, зданий и сооружений;</w:t>
      </w:r>
    </w:p>
    <w:p w:rsidR="00217EB3" w:rsidRDefault="00217EB3" w:rsidP="00217EB3">
      <w:pPr>
        <w:pStyle w:val="a3"/>
        <w:numPr>
          <w:ilvl w:val="0"/>
          <w:numId w:val="3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пути движения транспортных средств;</w:t>
      </w:r>
    </w:p>
    <w:p w:rsidR="00217EB3" w:rsidRDefault="00217EB3" w:rsidP="00217EB3">
      <w:pPr>
        <w:pStyle w:val="a3"/>
        <w:numPr>
          <w:ilvl w:val="0"/>
          <w:numId w:val="3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пути движения детей в/из МБДОУ;</w:t>
      </w:r>
    </w:p>
    <w:p w:rsidR="00217EB3" w:rsidRDefault="00217EB3" w:rsidP="00217EB3">
      <w:pPr>
        <w:pStyle w:val="a3"/>
        <w:numPr>
          <w:ilvl w:val="0"/>
          <w:numId w:val="3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названия улиц и нумерация домов, дороги и тротуары.</w:t>
      </w:r>
    </w:p>
    <w:p w:rsidR="00217EB3" w:rsidRDefault="00217EB3" w:rsidP="00217EB3">
      <w:pPr>
        <w:pStyle w:val="a3"/>
        <w:rPr>
          <w:rFonts w:ascii="Times New Roman" w:hAnsi="Times New Roman"/>
          <w:sz w:val="24"/>
          <w:szCs w:val="24"/>
        </w:rPr>
      </w:pPr>
    </w:p>
    <w:p w:rsidR="002C76CA" w:rsidRPr="002C76CA" w:rsidRDefault="001F3ED9" w:rsidP="002C76CA">
      <w:pPr>
        <w:pStyle w:val="a3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916080" cy="471199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Схема11исправобрез1.bmp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3011" cy="4709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76CA" w:rsidRDefault="002C76CA" w:rsidP="00217EB3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217EB3" w:rsidRDefault="00147E85" w:rsidP="00217EB3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0" type="#_x0000_t32" style="position:absolute;left:0;text-align:left;margin-left:4.2pt;margin-top:77.85pt;width:462.75pt;height:0;z-index:251658240" o:connectortype="straight"/>
        </w:pict>
      </w:r>
      <w:r w:rsidR="002C76CA">
        <w:rPr>
          <w:rFonts w:ascii="Times New Roman" w:hAnsi="Times New Roman"/>
          <w:b/>
          <w:noProof/>
          <w:sz w:val="24"/>
          <w:szCs w:val="24"/>
        </w:rPr>
        <w:drawing>
          <wp:inline distT="0" distB="0" distL="0" distR="0">
            <wp:extent cx="5857875" cy="967698"/>
            <wp:effectExtent l="19050" t="19050" r="0" b="444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bmp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4745" cy="967181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1F3ED9" w:rsidRDefault="00147E85" w:rsidP="001F3ED9">
      <w:pPr>
        <w:pStyle w:val="a3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lastRenderedPageBreak/>
        <w:pict>
          <v:shape id="_x0000_s1041" type="#_x0000_t32" style="position:absolute;margin-left:1.2pt;margin-top:169.05pt;width:467.25pt;height:.75pt;flip:y;z-index:251659264" o:connectortype="straight"/>
        </w:pict>
      </w:r>
      <w:r w:rsidR="002C76CA">
        <w:rPr>
          <w:rFonts w:ascii="Times New Roman" w:hAnsi="Times New Roman"/>
          <w:b/>
          <w:noProof/>
          <w:sz w:val="24"/>
          <w:szCs w:val="24"/>
        </w:rPr>
        <w:drawing>
          <wp:inline distT="0" distB="0" distL="0" distR="0">
            <wp:extent cx="5940425" cy="2136775"/>
            <wp:effectExtent l="19050" t="1905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bmp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3677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2C76CA" w:rsidRDefault="002C76CA" w:rsidP="00217EB3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217EB3" w:rsidRDefault="00217EB3" w:rsidP="00217EB3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 Схема организации дорожного движения в непосредственной близости от образовательного учреждения с размещением соответствующих технических средств организации дорожного движения, маршрутов движения детей и расположения</w:t>
      </w:r>
      <w:r>
        <w:rPr>
          <w:rFonts w:ascii="Times New Roman" w:hAnsi="Times New Roman"/>
          <w:b/>
          <w:sz w:val="24"/>
          <w:szCs w:val="24"/>
        </w:rPr>
        <w:br/>
        <w:t>парковочных мест</w:t>
      </w:r>
    </w:p>
    <w:p w:rsidR="00217EB3" w:rsidRDefault="00217EB3" w:rsidP="00217EB3">
      <w:pPr>
        <w:pStyle w:val="a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1.Организация дорожного движения ограничена автомобильными дорогами, находящимися в непосредственной близости от МБДОУ «Адельшинский детский сад».</w:t>
      </w:r>
    </w:p>
    <w:p w:rsidR="00217EB3" w:rsidRDefault="00217EB3" w:rsidP="00217EB3">
      <w:pPr>
        <w:pStyle w:val="a3"/>
        <w:rPr>
          <w:rFonts w:ascii="Times New Roman" w:hAnsi="Times New Roman"/>
          <w:sz w:val="24"/>
          <w:szCs w:val="24"/>
        </w:rPr>
      </w:pPr>
    </w:p>
    <w:p w:rsidR="00217EB3" w:rsidRDefault="00217EB3" w:rsidP="00217EB3">
      <w:pPr>
        <w:pStyle w:val="a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2.На схемах обозначены:</w:t>
      </w:r>
    </w:p>
    <w:p w:rsidR="00217EB3" w:rsidRDefault="00217EB3" w:rsidP="00217EB3">
      <w:pPr>
        <w:pStyle w:val="a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здания с указанием ограждения территорий, принадлежащим МБДОУ;</w:t>
      </w:r>
    </w:p>
    <w:p w:rsidR="00217EB3" w:rsidRDefault="00217EB3" w:rsidP="00217EB3">
      <w:pPr>
        <w:pStyle w:val="a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автомобильные дороги и тротуары;</w:t>
      </w:r>
    </w:p>
    <w:p w:rsidR="00217EB3" w:rsidRDefault="00217EB3" w:rsidP="00217EB3">
      <w:pPr>
        <w:pStyle w:val="a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направление движения транспортных средств;</w:t>
      </w:r>
    </w:p>
    <w:p w:rsidR="00217EB3" w:rsidRDefault="00217EB3" w:rsidP="00217EB3">
      <w:pPr>
        <w:pStyle w:val="a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направление безопасного маршрута движения детей.</w:t>
      </w:r>
    </w:p>
    <w:p w:rsidR="00217EB3" w:rsidRDefault="00217EB3" w:rsidP="00217EB3">
      <w:pPr>
        <w:pStyle w:val="a3"/>
        <w:ind w:left="7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.</w:t>
      </w:r>
    </w:p>
    <w:p w:rsidR="00217EB3" w:rsidRDefault="001F3ED9" w:rsidP="00217EB3">
      <w:pPr>
        <w:pStyle w:val="a3"/>
        <w:jc w:val="center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932567" cy="421957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Схема21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2567" cy="421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7EB3" w:rsidRDefault="00147E85" w:rsidP="00217EB3">
      <w:pPr>
        <w:pStyle w:val="a3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lastRenderedPageBreak/>
        <w:pict>
          <v:rect id="_x0000_s1044" style="position:absolute;margin-left:2.85pt;margin-top:.25pt;width:461.3pt;height:253.65pt;z-index:251661312" filled="f" strokecolor="black [3213]"/>
        </w:pict>
      </w:r>
      <w:r w:rsidR="002C76CA" w:rsidRPr="002C76CA">
        <w:rPr>
          <w:rFonts w:ascii="Times New Roman" w:hAnsi="Times New Roman"/>
          <w:noProof/>
          <w:sz w:val="24"/>
          <w:szCs w:val="24"/>
          <w:shd w:val="clear" w:color="auto" w:fill="000000" w:themeFill="text1"/>
        </w:rPr>
        <w:drawing>
          <wp:inline distT="0" distB="0" distL="0" distR="0">
            <wp:extent cx="5901070" cy="317913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Схема222.bmp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7918" cy="3177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217EB3" w:rsidRDefault="00217EB3" w:rsidP="00217EB3">
      <w:pPr>
        <w:pStyle w:val="a3"/>
        <w:rPr>
          <w:rFonts w:ascii="Times New Roman" w:hAnsi="Times New Roman"/>
          <w:sz w:val="24"/>
          <w:szCs w:val="24"/>
        </w:rPr>
      </w:pPr>
    </w:p>
    <w:p w:rsidR="00217EB3" w:rsidRDefault="00217EB3" w:rsidP="00217EB3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217EB3" w:rsidRDefault="00217EB3" w:rsidP="00217EB3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3. Маршруты движения организованных групп детей от образовательного учреждения к стадиону, парку или спортивно-оздоровительному комплексу</w:t>
      </w:r>
    </w:p>
    <w:p w:rsidR="00217EB3" w:rsidRDefault="00217EB3" w:rsidP="00217EB3">
      <w:pPr>
        <w:pStyle w:val="a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Маршруты движения организованных групп детей от МБДО</w:t>
      </w:r>
      <w:r w:rsidR="00F50F1A">
        <w:rPr>
          <w:rFonts w:ascii="Times New Roman" w:hAnsi="Times New Roman"/>
          <w:sz w:val="24"/>
          <w:szCs w:val="24"/>
        </w:rPr>
        <w:t>У «Адельшинский детский сад» к стадио</w:t>
      </w:r>
      <w:r>
        <w:rPr>
          <w:rFonts w:ascii="Times New Roman" w:hAnsi="Times New Roman"/>
          <w:sz w:val="24"/>
          <w:szCs w:val="24"/>
        </w:rPr>
        <w:t>ну.</w:t>
      </w:r>
    </w:p>
    <w:p w:rsidR="00217EB3" w:rsidRDefault="00217EB3" w:rsidP="00217EB3">
      <w:pPr>
        <w:pStyle w:val="a3"/>
        <w:rPr>
          <w:rFonts w:ascii="Times New Roman" w:hAnsi="Times New Roman"/>
          <w:sz w:val="24"/>
          <w:szCs w:val="24"/>
        </w:rPr>
      </w:pPr>
    </w:p>
    <w:p w:rsidR="00217EB3" w:rsidRDefault="00E96390" w:rsidP="00E96390">
      <w:pPr>
        <w:pStyle w:val="a3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6018028" cy="4019107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bmp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5593" cy="4024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7EB3" w:rsidRDefault="00147E85" w:rsidP="00217EB3">
      <w:pPr>
        <w:pStyle w:val="a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rect id="_x0000_s1043" style="position:absolute;margin-left:2.85pt;margin-top:-.05pt;width:465.5pt;height:52.75pt;z-index:251660288" filled="f" strokecolor="black [3213]"/>
        </w:pict>
      </w:r>
      <w:r w:rsidR="00CC7903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794744" cy="691116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0.bmp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4744" cy="691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7EB3" w:rsidRDefault="00217EB3" w:rsidP="00217EB3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4. Пути движения транспортных средств к местам разгрузки/погрузки и </w:t>
      </w:r>
    </w:p>
    <w:p w:rsidR="00217EB3" w:rsidRDefault="00217EB3" w:rsidP="00217EB3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рекомендуемые безопасные пути передвижения детей </w:t>
      </w:r>
    </w:p>
    <w:p w:rsidR="00217EB3" w:rsidRDefault="00217EB3" w:rsidP="00217EB3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по территории МБДОУ «Адельшинский детский сад»</w:t>
      </w:r>
    </w:p>
    <w:p w:rsidR="00217EB3" w:rsidRDefault="00217EB3" w:rsidP="00217EB3">
      <w:pPr>
        <w:pStyle w:val="a3"/>
        <w:rPr>
          <w:rFonts w:ascii="Times New Roman" w:hAnsi="Times New Roman"/>
        </w:rPr>
      </w:pPr>
    </w:p>
    <w:p w:rsidR="00217EB3" w:rsidRDefault="00217EB3" w:rsidP="00217EB3">
      <w:pPr>
        <w:pStyle w:val="a3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1.Указана траектория движения транспортного средства на территории МБДОУ  к месту погрузки/ разгрузки.</w:t>
      </w:r>
    </w:p>
    <w:p w:rsidR="00217EB3" w:rsidRDefault="00217EB3" w:rsidP="00217EB3">
      <w:pPr>
        <w:pStyle w:val="a3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2. На схеме обозначено:</w:t>
      </w:r>
    </w:p>
    <w:p w:rsidR="00217EB3" w:rsidRDefault="00217EB3" w:rsidP="00217EB3">
      <w:pPr>
        <w:pStyle w:val="a3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- место погрузки/ разгрузки;</w:t>
      </w:r>
    </w:p>
    <w:p w:rsidR="00217EB3" w:rsidRPr="00CC7903" w:rsidRDefault="00217EB3" w:rsidP="00217EB3">
      <w:pPr>
        <w:pStyle w:val="a3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-  направление безопасного маршрута  движения детей и взрослых.</w:t>
      </w:r>
    </w:p>
    <w:p w:rsidR="00217EB3" w:rsidRDefault="00217EB3" w:rsidP="00217EB3">
      <w:pPr>
        <w:pStyle w:val="a3"/>
        <w:rPr>
          <w:rFonts w:ascii="Times New Roman" w:hAnsi="Times New Roman"/>
          <w:sz w:val="24"/>
          <w:szCs w:val="24"/>
        </w:rPr>
      </w:pPr>
    </w:p>
    <w:p w:rsidR="00217EB3" w:rsidRDefault="00217EB3" w:rsidP="00217EB3">
      <w:pPr>
        <w:pStyle w:val="a3"/>
        <w:rPr>
          <w:rFonts w:ascii="Times New Roman" w:hAnsi="Times New Roman"/>
          <w:sz w:val="24"/>
          <w:szCs w:val="24"/>
        </w:rPr>
      </w:pPr>
    </w:p>
    <w:p w:rsidR="00217EB3" w:rsidRDefault="00CC7903" w:rsidP="00217EB3">
      <w:pPr>
        <w:pStyle w:val="a3"/>
        <w:jc w:val="center"/>
        <w:rPr>
          <w:rFonts w:ascii="Times New Roman" w:hAnsi="Times New Roman"/>
          <w:bCs/>
          <w:sz w:val="24"/>
          <w:szCs w:val="24"/>
          <w:lang w:eastAsia="tt-RU"/>
        </w:rPr>
      </w:pPr>
      <w:r>
        <w:rPr>
          <w:rFonts w:ascii="Times New Roman" w:hAnsi="Times New Roman"/>
          <w:bCs/>
          <w:noProof/>
          <w:sz w:val="24"/>
          <w:szCs w:val="24"/>
        </w:rPr>
        <w:drawing>
          <wp:inline distT="0" distB="0" distL="0" distR="0">
            <wp:extent cx="5056473" cy="4455042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Схема4.bmp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2403" cy="4460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7EB3" w:rsidRDefault="00217EB3" w:rsidP="00217EB3">
      <w:pPr>
        <w:pStyle w:val="a3"/>
        <w:rPr>
          <w:rFonts w:ascii="Times New Roman" w:hAnsi="Times New Roman"/>
          <w:bCs/>
          <w:sz w:val="24"/>
          <w:szCs w:val="24"/>
          <w:lang w:eastAsia="tt-RU"/>
        </w:rPr>
      </w:pPr>
    </w:p>
    <w:p w:rsidR="00217EB3" w:rsidRDefault="00217EB3" w:rsidP="00217EB3">
      <w:pPr>
        <w:pStyle w:val="a3"/>
        <w:rPr>
          <w:rFonts w:ascii="Times New Roman" w:hAnsi="Times New Roman"/>
          <w:bCs/>
          <w:sz w:val="24"/>
          <w:szCs w:val="24"/>
          <w:lang w:eastAsia="tt-RU"/>
        </w:rPr>
      </w:pPr>
    </w:p>
    <w:p w:rsidR="00217EB3" w:rsidRDefault="00217EB3" w:rsidP="00217EB3">
      <w:pPr>
        <w:pStyle w:val="a3"/>
        <w:rPr>
          <w:rFonts w:ascii="Times New Roman" w:hAnsi="Times New Roman"/>
          <w:bCs/>
          <w:sz w:val="24"/>
          <w:szCs w:val="24"/>
          <w:lang w:eastAsia="tt-RU"/>
        </w:rPr>
      </w:pPr>
    </w:p>
    <w:tbl>
      <w:tblPr>
        <w:tblW w:w="97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755"/>
      </w:tblGrid>
      <w:tr w:rsidR="00217EB3" w:rsidTr="00CC7903">
        <w:trPr>
          <w:trHeight w:val="2880"/>
        </w:trPr>
        <w:tc>
          <w:tcPr>
            <w:tcW w:w="9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7EB3" w:rsidRPr="005252D4" w:rsidRDefault="00217EB3">
            <w:pPr>
              <w:pStyle w:val="a3"/>
              <w:rPr>
                <w:rFonts w:ascii="Arial" w:hAnsi="Arial" w:cs="Arial"/>
                <w:b/>
                <w:sz w:val="24"/>
                <w:szCs w:val="24"/>
              </w:rPr>
            </w:pPr>
            <w:r w:rsidRPr="00110CDF">
              <w:rPr>
                <w:rFonts w:ascii="Times New Roman" w:hAnsi="Times New Roman"/>
                <w:sz w:val="24"/>
                <w:szCs w:val="24"/>
              </w:rPr>
              <w:object w:dxaOrig="960" w:dyaOrig="37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8.55pt;height:18.4pt" o:ole="">
                  <v:imagedata r:id="rId15" o:title=""/>
                </v:shape>
                <o:OLEObject Type="Embed" ProgID="PBrush" ShapeID="_x0000_i1025" DrawAspect="Content" ObjectID="_1615792225" r:id="rId16"/>
              </w:object>
            </w:r>
            <w:r w:rsidRPr="005252D4">
              <w:rPr>
                <w:rFonts w:ascii="Arial" w:hAnsi="Arial" w:cs="Arial"/>
                <w:b/>
                <w:sz w:val="24"/>
                <w:szCs w:val="24"/>
              </w:rPr>
              <w:t>- въезд/выезд грузовых транспортных средств</w:t>
            </w:r>
          </w:p>
          <w:p w:rsidR="00217EB3" w:rsidRPr="005252D4" w:rsidRDefault="00217EB3">
            <w:pPr>
              <w:pStyle w:val="a3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5252D4" w:rsidRDefault="00217EB3">
            <w:pPr>
              <w:pStyle w:val="a3"/>
              <w:rPr>
                <w:rFonts w:ascii="Arial" w:hAnsi="Arial" w:cs="Arial"/>
                <w:b/>
                <w:sz w:val="24"/>
                <w:szCs w:val="24"/>
              </w:rPr>
            </w:pPr>
            <w:r w:rsidRPr="00110CDF">
              <w:rPr>
                <w:rFonts w:ascii="Times New Roman" w:hAnsi="Times New Roman"/>
                <w:sz w:val="24"/>
                <w:szCs w:val="24"/>
              </w:rPr>
              <w:object w:dxaOrig="585" w:dyaOrig="375">
                <v:shape id="_x0000_i1026" type="#_x0000_t75" style="width:28.45pt;height:18.4pt" o:ole="">
                  <v:imagedata r:id="rId17" o:title=""/>
                </v:shape>
                <o:OLEObject Type="Embed" ProgID="PBrush" ShapeID="_x0000_i1026" DrawAspect="Content" ObjectID="_1615792226" r:id="rId18"/>
              </w:object>
            </w:r>
            <w:r w:rsidRPr="005252D4">
              <w:rPr>
                <w:rFonts w:ascii="Arial" w:hAnsi="Arial" w:cs="Arial"/>
                <w:b/>
                <w:sz w:val="24"/>
                <w:szCs w:val="24"/>
              </w:rPr>
              <w:t>- движение грузовых тра</w:t>
            </w:r>
            <w:r w:rsidR="005252D4">
              <w:rPr>
                <w:rFonts w:ascii="Arial" w:hAnsi="Arial" w:cs="Arial"/>
                <w:b/>
                <w:sz w:val="24"/>
                <w:szCs w:val="24"/>
              </w:rPr>
              <w:t>нспортных средств по территории</w:t>
            </w:r>
          </w:p>
          <w:p w:rsidR="00217EB3" w:rsidRDefault="00217EB3">
            <w:pPr>
              <w:pStyle w:val="a3"/>
              <w:rPr>
                <w:rFonts w:ascii="Arial" w:hAnsi="Arial" w:cs="Arial"/>
                <w:b/>
                <w:sz w:val="24"/>
                <w:szCs w:val="24"/>
              </w:rPr>
            </w:pPr>
            <w:r w:rsidRPr="005252D4">
              <w:rPr>
                <w:rFonts w:ascii="Arial" w:hAnsi="Arial" w:cs="Arial"/>
                <w:b/>
                <w:sz w:val="24"/>
                <w:szCs w:val="24"/>
              </w:rPr>
              <w:t>образовательной организации</w:t>
            </w:r>
          </w:p>
          <w:p w:rsidR="005252D4" w:rsidRPr="005252D4" w:rsidRDefault="005252D4">
            <w:pPr>
              <w:pStyle w:val="a3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217EB3" w:rsidRDefault="00217EB3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110CDF">
              <w:rPr>
                <w:rFonts w:ascii="Times New Roman" w:hAnsi="Times New Roman"/>
                <w:sz w:val="24"/>
                <w:szCs w:val="24"/>
              </w:rPr>
              <w:object w:dxaOrig="765" w:dyaOrig="105">
                <v:shape id="_x0000_i1027" type="#_x0000_t75" style="width:38.5pt;height:5pt" o:ole="">
                  <v:imagedata r:id="rId19" o:title=""/>
                </v:shape>
                <o:OLEObject Type="Embed" ProgID="PBrush" ShapeID="_x0000_i1027" DrawAspect="Content" ObjectID="_1615792227" r:id="rId20"/>
              </w:object>
            </w:r>
            <w:r w:rsidRPr="005252D4">
              <w:rPr>
                <w:rFonts w:ascii="Arial" w:hAnsi="Arial" w:cs="Arial"/>
                <w:b/>
                <w:sz w:val="24"/>
                <w:szCs w:val="24"/>
              </w:rPr>
              <w:t>- движение детей по территории образовательной организации</w:t>
            </w:r>
          </w:p>
          <w:p w:rsidR="00217EB3" w:rsidRDefault="00217EB3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217EB3" w:rsidRDefault="00217EB3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110CDF">
              <w:rPr>
                <w:rFonts w:ascii="Times New Roman" w:hAnsi="Times New Roman"/>
                <w:sz w:val="24"/>
                <w:szCs w:val="24"/>
              </w:rPr>
              <w:object w:dxaOrig="540" w:dyaOrig="105">
                <v:shape id="_x0000_i1028" type="#_x0000_t75" style="width:26.8pt;height:5pt" o:ole="">
                  <v:imagedata r:id="rId21" o:title=""/>
                </v:shape>
                <o:OLEObject Type="Embed" ProgID="PBrush" ShapeID="_x0000_i1028" DrawAspect="Content" ObjectID="_1615792228" r:id="rId22"/>
              </w:object>
            </w:r>
            <w:r w:rsidRPr="005252D4">
              <w:rPr>
                <w:rFonts w:ascii="Arial" w:hAnsi="Arial" w:cs="Arial"/>
                <w:b/>
                <w:sz w:val="24"/>
                <w:szCs w:val="24"/>
              </w:rPr>
              <w:t>- место разгрузки/погрузки</w:t>
            </w:r>
          </w:p>
          <w:p w:rsidR="00217EB3" w:rsidRDefault="00217EB3">
            <w:pPr>
              <w:pStyle w:val="a3"/>
              <w:rPr>
                <w:rFonts w:ascii="Times New Roman" w:hAnsi="Times New Roman"/>
                <w:bCs/>
                <w:sz w:val="24"/>
                <w:szCs w:val="24"/>
                <w:lang w:eastAsia="tt-RU"/>
              </w:rPr>
            </w:pPr>
          </w:p>
        </w:tc>
      </w:tr>
    </w:tbl>
    <w:p w:rsidR="00217EB3" w:rsidRDefault="00217EB3" w:rsidP="00217EB3">
      <w:pPr>
        <w:pStyle w:val="a3"/>
        <w:rPr>
          <w:rFonts w:ascii="Times New Roman" w:hAnsi="Times New Roman"/>
          <w:sz w:val="24"/>
          <w:szCs w:val="24"/>
        </w:rPr>
      </w:pPr>
    </w:p>
    <w:p w:rsidR="00217EB3" w:rsidRDefault="00217EB3" w:rsidP="00217EB3">
      <w:pPr>
        <w:pStyle w:val="a3"/>
        <w:rPr>
          <w:rFonts w:ascii="Times New Roman" w:hAnsi="Times New Roman"/>
          <w:sz w:val="24"/>
          <w:szCs w:val="24"/>
        </w:rPr>
      </w:pPr>
    </w:p>
    <w:p w:rsidR="00217EB3" w:rsidRDefault="00217EB3" w:rsidP="00217EB3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  <w:lang w:val="en-US"/>
        </w:rPr>
        <w:lastRenderedPageBreak/>
        <w:t>II</w:t>
      </w:r>
      <w:r>
        <w:rPr>
          <w:rFonts w:ascii="Times New Roman" w:hAnsi="Times New Roman"/>
          <w:b/>
          <w:sz w:val="24"/>
          <w:szCs w:val="24"/>
        </w:rPr>
        <w:t>. Приложение</w:t>
      </w:r>
    </w:p>
    <w:p w:rsidR="00217EB3" w:rsidRDefault="00217EB3" w:rsidP="00217EB3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План-схема пути движения транспортных средств и детей (воспитанников) </w:t>
      </w:r>
    </w:p>
    <w:p w:rsidR="00217EB3" w:rsidRDefault="00217EB3" w:rsidP="00217EB3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при проведении дорожных ремонтно-строительных работ вблизи </w:t>
      </w:r>
    </w:p>
    <w:p w:rsidR="00217EB3" w:rsidRDefault="00217EB3" w:rsidP="00217EB3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МБДОУ «Адельшинский детский сад»</w:t>
      </w:r>
    </w:p>
    <w:p w:rsidR="00217EB3" w:rsidRDefault="00217EB3" w:rsidP="00217EB3">
      <w:pPr>
        <w:pStyle w:val="a3"/>
        <w:ind w:firstLine="708"/>
        <w:rPr>
          <w:rFonts w:ascii="Times New Roman" w:hAnsi="Times New Roman"/>
          <w:sz w:val="24"/>
          <w:szCs w:val="24"/>
        </w:rPr>
      </w:pPr>
    </w:p>
    <w:p w:rsidR="00217EB3" w:rsidRDefault="00217EB3" w:rsidP="00217EB3">
      <w:pPr>
        <w:pStyle w:val="a3"/>
        <w:ind w:firstLine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 схеме указывается место производства дорожных ремонтно-строительных работ, его обустройство дорожными знаками и ограждениями, иными техническими средствами организации дорожного движения, а также безопасный маршрут движения детей (воспитанников) к образовательному учреждению с учетом изменения маршрута движения по тротуару.</w:t>
      </w:r>
    </w:p>
    <w:p w:rsidR="00217EB3" w:rsidRDefault="00217EB3" w:rsidP="00217EB3">
      <w:pPr>
        <w:pStyle w:val="a3"/>
        <w:ind w:firstLine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 схеме обозначены:</w:t>
      </w:r>
    </w:p>
    <w:p w:rsidR="00217EB3" w:rsidRDefault="00217EB3" w:rsidP="00217EB3">
      <w:pPr>
        <w:pStyle w:val="a3"/>
        <w:numPr>
          <w:ilvl w:val="0"/>
          <w:numId w:val="4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участок производства дорожных ремонтно-строительных работ;</w:t>
      </w:r>
    </w:p>
    <w:p w:rsidR="00217EB3" w:rsidRDefault="00217EB3" w:rsidP="00217EB3">
      <w:pPr>
        <w:pStyle w:val="a3"/>
        <w:numPr>
          <w:ilvl w:val="0"/>
          <w:numId w:val="4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автомобильные дороги;</w:t>
      </w:r>
    </w:p>
    <w:p w:rsidR="00217EB3" w:rsidRDefault="00217EB3" w:rsidP="00217EB3">
      <w:pPr>
        <w:pStyle w:val="a3"/>
        <w:numPr>
          <w:ilvl w:val="0"/>
          <w:numId w:val="4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тротуары;</w:t>
      </w:r>
    </w:p>
    <w:p w:rsidR="00217EB3" w:rsidRDefault="00217EB3" w:rsidP="00217EB3">
      <w:pPr>
        <w:pStyle w:val="a3"/>
        <w:numPr>
          <w:ilvl w:val="0"/>
          <w:numId w:val="4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альтернативные пути (обходы места производства дорожных ремонтно-строительных работ пешеходами и объезды транспортными средствами);</w:t>
      </w:r>
    </w:p>
    <w:p w:rsidR="00217EB3" w:rsidRDefault="00217EB3" w:rsidP="00217EB3">
      <w:pPr>
        <w:pStyle w:val="a3"/>
        <w:numPr>
          <w:ilvl w:val="0"/>
          <w:numId w:val="4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здание образовательного МБДОУ.</w:t>
      </w:r>
    </w:p>
    <w:p w:rsidR="00217EB3" w:rsidRDefault="00217EB3" w:rsidP="00217EB3">
      <w:pPr>
        <w:pStyle w:val="a3"/>
        <w:rPr>
          <w:rFonts w:ascii="Times New Roman" w:hAnsi="Times New Roman"/>
          <w:color w:val="FF0000"/>
          <w:sz w:val="24"/>
          <w:szCs w:val="24"/>
        </w:rPr>
      </w:pPr>
    </w:p>
    <w:p w:rsidR="00217EB3" w:rsidRDefault="00CC7903" w:rsidP="00217EB3">
      <w:pPr>
        <w:pStyle w:val="a3"/>
        <w:jc w:val="center"/>
        <w:rPr>
          <w:rFonts w:ascii="Times New Roman" w:hAnsi="Times New Roman"/>
          <w:color w:val="FF0000"/>
          <w:sz w:val="24"/>
          <w:szCs w:val="24"/>
        </w:rPr>
      </w:pPr>
      <w:r>
        <w:rPr>
          <w:rFonts w:ascii="Times New Roman" w:hAnsi="Times New Roman"/>
          <w:noProof/>
          <w:color w:val="FF0000"/>
          <w:sz w:val="24"/>
          <w:szCs w:val="24"/>
        </w:rPr>
        <w:drawing>
          <wp:inline distT="0" distB="0" distL="0" distR="0">
            <wp:extent cx="5940425" cy="477393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Схема5.bmp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73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7EB3" w:rsidRDefault="00147E85" w:rsidP="00217EB3">
      <w:pPr>
        <w:pStyle w:val="a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rect id="_x0000_s1045" style="position:absolute;margin-left:1.2pt;margin-top:12.1pt;width:463.8pt;height:100.45pt;z-index:251662336" filled="f"/>
        </w:pict>
      </w:r>
    </w:p>
    <w:p w:rsidR="00CC7903" w:rsidRDefault="00CC7903" w:rsidP="00217EB3">
      <w:pPr>
        <w:pStyle w:val="a3"/>
        <w:rPr>
          <w:rFonts w:ascii="Times New Roman" w:hAnsi="Times New Roman"/>
          <w:noProof/>
          <w:sz w:val="24"/>
          <w:szCs w:val="24"/>
        </w:rPr>
      </w:pPr>
    </w:p>
    <w:p w:rsidR="00217EB3" w:rsidRDefault="00CC7903" w:rsidP="00217EB3">
      <w:pPr>
        <w:pStyle w:val="a3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864113" cy="32961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bmp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7981" cy="338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3062177" cy="27932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.bmp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1441" cy="282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7EB3" w:rsidRDefault="00217EB3" w:rsidP="00217EB3">
      <w:pPr>
        <w:pStyle w:val="a3"/>
        <w:rPr>
          <w:rFonts w:ascii="Times New Roman" w:hAnsi="Times New Roman"/>
          <w:sz w:val="24"/>
          <w:szCs w:val="24"/>
        </w:rPr>
      </w:pPr>
    </w:p>
    <w:p w:rsidR="00217EB3" w:rsidRDefault="005252D4" w:rsidP="005252D4">
      <w:pPr>
        <w:pStyle w:val="a3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770326" cy="223283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0.bmp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8105" cy="222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4"/>
          <w:szCs w:val="24"/>
        </w:rPr>
        <w:drawing>
          <wp:inline distT="0" distB="0" distL="0" distR="0">
            <wp:extent cx="2806996" cy="228478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00.bmp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2071" cy="24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7EB3" w:rsidRDefault="00217EB3" w:rsidP="00217EB3">
      <w:pPr>
        <w:pStyle w:val="a3"/>
        <w:rPr>
          <w:rFonts w:ascii="Times New Roman" w:hAnsi="Times New Roman"/>
          <w:sz w:val="24"/>
          <w:szCs w:val="24"/>
        </w:rPr>
      </w:pPr>
    </w:p>
    <w:p w:rsidR="007A2F59" w:rsidRDefault="007A2F59"/>
    <w:sectPr w:rsidR="007A2F59" w:rsidSect="00110CD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A7F51" w:rsidRDefault="001A7F51" w:rsidP="002F3C23">
      <w:pPr>
        <w:spacing w:after="0" w:line="240" w:lineRule="auto"/>
      </w:pPr>
      <w:r>
        <w:separator/>
      </w:r>
    </w:p>
  </w:endnote>
  <w:endnote w:type="continuationSeparator" w:id="1">
    <w:p w:rsidR="001A7F51" w:rsidRDefault="001A7F51" w:rsidP="002F3C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A7F51" w:rsidRDefault="001A7F51" w:rsidP="002F3C23">
      <w:pPr>
        <w:spacing w:after="0" w:line="240" w:lineRule="auto"/>
      </w:pPr>
      <w:r>
        <w:separator/>
      </w:r>
    </w:p>
  </w:footnote>
  <w:footnote w:type="continuationSeparator" w:id="1">
    <w:p w:rsidR="001A7F51" w:rsidRDefault="001A7F51" w:rsidP="002F3C2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97B17BE"/>
    <w:multiLevelType w:val="hybridMultilevel"/>
    <w:tmpl w:val="F56E2A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46E20000"/>
    <w:multiLevelType w:val="hybridMultilevel"/>
    <w:tmpl w:val="389C15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78C33455"/>
    <w:multiLevelType w:val="hybridMultilevel"/>
    <w:tmpl w:val="B8205604"/>
    <w:lvl w:ilvl="0" w:tplc="09FA136E">
      <w:start w:val="1"/>
      <w:numFmt w:val="upperRoman"/>
      <w:lvlText w:val="%1."/>
      <w:lvlJc w:val="left"/>
      <w:pPr>
        <w:ind w:left="1080" w:hanging="72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7A23552A"/>
    <w:multiLevelType w:val="hybridMultilevel"/>
    <w:tmpl w:val="FAB808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217EB3"/>
    <w:rsid w:val="000C07A3"/>
    <w:rsid w:val="00110CDF"/>
    <w:rsid w:val="00147E85"/>
    <w:rsid w:val="001A7F51"/>
    <w:rsid w:val="001F3ED9"/>
    <w:rsid w:val="00217EB3"/>
    <w:rsid w:val="00280153"/>
    <w:rsid w:val="002C76CA"/>
    <w:rsid w:val="002F3C23"/>
    <w:rsid w:val="00330E67"/>
    <w:rsid w:val="005244E2"/>
    <w:rsid w:val="005252D4"/>
    <w:rsid w:val="005F35DA"/>
    <w:rsid w:val="0071650B"/>
    <w:rsid w:val="007A2F59"/>
    <w:rsid w:val="009704A4"/>
    <w:rsid w:val="00CC7903"/>
    <w:rsid w:val="00E96390"/>
    <w:rsid w:val="00ED6429"/>
    <w:rsid w:val="00F50F1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3" type="connector" idref="#_x0000_s1040"/>
        <o:r id="V:Rule4" type="connector" idref="#_x0000_s104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10CD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217EB3"/>
    <w:pPr>
      <w:spacing w:after="0" w:line="240" w:lineRule="auto"/>
    </w:pPr>
    <w:rPr>
      <w:rFonts w:ascii="Calibri" w:eastAsia="Times New Roman" w:hAnsi="Calibri" w:cs="Times New Roman"/>
    </w:rPr>
  </w:style>
  <w:style w:type="paragraph" w:styleId="a4">
    <w:name w:val="Balloon Text"/>
    <w:basedOn w:val="a"/>
    <w:link w:val="a5"/>
    <w:uiPriority w:val="99"/>
    <w:semiHidden/>
    <w:unhideWhenUsed/>
    <w:rsid w:val="00217E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17EB3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semiHidden/>
    <w:unhideWhenUsed/>
    <w:rsid w:val="002F3C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2F3C23"/>
  </w:style>
  <w:style w:type="paragraph" w:styleId="a8">
    <w:name w:val="footer"/>
    <w:basedOn w:val="a"/>
    <w:link w:val="a9"/>
    <w:uiPriority w:val="99"/>
    <w:semiHidden/>
    <w:unhideWhenUsed/>
    <w:rsid w:val="002F3C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2F3C2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1209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oleObject" Target="embeddings/oleObject2.bin"/><Relationship Id="rId26" Type="http://schemas.openxmlformats.org/officeDocument/2006/relationships/image" Target="media/image16.png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image" Target="media/image15.png"/><Relationship Id="rId2" Type="http://schemas.openxmlformats.org/officeDocument/2006/relationships/styles" Target="styles.xml"/><Relationship Id="rId16" Type="http://schemas.openxmlformats.org/officeDocument/2006/relationships/oleObject" Target="embeddings/oleObject1.bin"/><Relationship Id="rId20" Type="http://schemas.openxmlformats.org/officeDocument/2006/relationships/oleObject" Target="embeddings/oleObject3.bin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4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3.pn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oleObject" Target="embeddings/oleObject4.bin"/><Relationship Id="rId27" Type="http://schemas.openxmlformats.org/officeDocument/2006/relationships/image" Target="media/image17.png"/><Relationship Id="rId3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515</TotalTime>
  <Pages>1</Pages>
  <Words>746</Words>
  <Characters>4254</Characters>
  <Application>Microsoft Office Word</Application>
  <DocSecurity>0</DocSecurity>
  <Lines>35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Детсад</dc:creator>
  <cp:keywords/>
  <dc:description/>
  <cp:lastModifiedBy>Детсад</cp:lastModifiedBy>
  <cp:revision>9</cp:revision>
  <dcterms:created xsi:type="dcterms:W3CDTF">2018-12-18T06:10:00Z</dcterms:created>
  <dcterms:modified xsi:type="dcterms:W3CDTF">2019-04-03T07:24:00Z</dcterms:modified>
</cp:coreProperties>
</file>